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0417" w:rsidRDefault="003B065D">
      <w:pPr>
        <w:snapToGrid w:val="0"/>
        <w:spacing w:line="580" w:lineRule="exac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eastAsia="黑体" w:hint="eastAsia"/>
          <w:kern w:val="0"/>
          <w:sz w:val="32"/>
          <w:szCs w:val="32"/>
        </w:rPr>
        <w:t>4</w:t>
      </w:r>
    </w:p>
    <w:p w:rsidR="00FB0417" w:rsidRDefault="00FB0417">
      <w:pPr>
        <w:widowControl/>
        <w:spacing w:line="580" w:lineRule="exact"/>
        <w:jc w:val="left"/>
        <w:rPr>
          <w:rFonts w:eastAsia="黑体"/>
          <w:kern w:val="0"/>
          <w:sz w:val="32"/>
          <w:szCs w:val="32"/>
        </w:rPr>
      </w:pPr>
    </w:p>
    <w:p w:rsidR="00FB0417" w:rsidRDefault="003B065D">
      <w:pPr>
        <w:spacing w:line="58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20</w:t>
      </w:r>
      <w:r>
        <w:rPr>
          <w:rFonts w:eastAsia="方正小标宋_GBK" w:hint="eastAsia"/>
          <w:sz w:val="44"/>
          <w:szCs w:val="44"/>
        </w:rPr>
        <w:t>20</w:t>
      </w:r>
      <w:r>
        <w:rPr>
          <w:rFonts w:eastAsia="方正小标宋_GBK"/>
          <w:sz w:val="44"/>
          <w:szCs w:val="44"/>
        </w:rPr>
        <w:t>年省</w:t>
      </w:r>
      <w:r>
        <w:rPr>
          <w:rFonts w:eastAsia="方正小标宋_GBK" w:hint="eastAsia"/>
          <w:sz w:val="44"/>
          <w:szCs w:val="44"/>
        </w:rPr>
        <w:t>重点研发计划</w:t>
      </w:r>
      <w:r>
        <w:rPr>
          <w:rFonts w:eastAsia="方正小标宋_GBK"/>
          <w:sz w:val="44"/>
          <w:szCs w:val="44"/>
        </w:rPr>
        <w:t>推荐项目汇总表</w:t>
      </w:r>
    </w:p>
    <w:p w:rsidR="00FB0417" w:rsidRDefault="00FB0417">
      <w:pPr>
        <w:spacing w:line="580" w:lineRule="exact"/>
        <w:jc w:val="center"/>
        <w:rPr>
          <w:b/>
          <w:bCs/>
          <w:sz w:val="32"/>
          <w:szCs w:val="32"/>
        </w:rPr>
      </w:pPr>
    </w:p>
    <w:p w:rsidR="00FB0417" w:rsidRDefault="003B065D">
      <w:pPr>
        <w:spacing w:line="580" w:lineRule="exact"/>
        <w:rPr>
          <w:sz w:val="24"/>
        </w:rPr>
      </w:pPr>
      <w:r>
        <w:rPr>
          <w:sz w:val="24"/>
        </w:rPr>
        <w:t xml:space="preserve">    </w:t>
      </w:r>
      <w:r>
        <w:rPr>
          <w:sz w:val="24"/>
        </w:rPr>
        <w:t>推荐单位（盖章）：</w:t>
      </w:r>
      <w:r>
        <w:rPr>
          <w:sz w:val="24"/>
        </w:rPr>
        <w:t xml:space="preserve">                                                      </w:t>
      </w:r>
      <w:r>
        <w:rPr>
          <w:rFonts w:hint="eastAsia"/>
          <w:sz w:val="24"/>
        </w:rPr>
        <w:t xml:space="preserve">                    </w:t>
      </w:r>
      <w:r>
        <w:rPr>
          <w:sz w:val="24"/>
        </w:rPr>
        <w:t xml:space="preserve"> </w:t>
      </w:r>
      <w:r>
        <w:rPr>
          <w:sz w:val="24"/>
        </w:rPr>
        <w:t>年</w:t>
      </w:r>
      <w:r>
        <w:rPr>
          <w:sz w:val="24"/>
        </w:rPr>
        <w:t xml:space="preserve">   </w:t>
      </w:r>
      <w:r>
        <w:rPr>
          <w:sz w:val="24"/>
        </w:rPr>
        <w:t>月</w:t>
      </w:r>
      <w:r>
        <w:rPr>
          <w:sz w:val="24"/>
        </w:rPr>
        <w:t xml:space="preserve">    </w:t>
      </w:r>
      <w:r>
        <w:rPr>
          <w:sz w:val="24"/>
        </w:rPr>
        <w:t>日</w:t>
      </w:r>
    </w:p>
    <w:tbl>
      <w:tblPr>
        <w:tblW w:w="14111" w:type="dxa"/>
        <w:jc w:val="center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8"/>
        <w:gridCol w:w="2642"/>
        <w:gridCol w:w="1479"/>
        <w:gridCol w:w="1332"/>
        <w:gridCol w:w="1030"/>
        <w:gridCol w:w="1239"/>
        <w:gridCol w:w="1518"/>
        <w:gridCol w:w="1417"/>
        <w:gridCol w:w="1332"/>
        <w:gridCol w:w="1214"/>
      </w:tblGrid>
      <w:tr w:rsidR="00FB0417">
        <w:trPr>
          <w:trHeight w:val="918"/>
          <w:jc w:val="center"/>
        </w:trPr>
        <w:tc>
          <w:tcPr>
            <w:tcW w:w="908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序号</w:t>
            </w:r>
          </w:p>
        </w:tc>
        <w:tc>
          <w:tcPr>
            <w:tcW w:w="2642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项目名称</w:t>
            </w:r>
          </w:p>
        </w:tc>
        <w:tc>
          <w:tcPr>
            <w:tcW w:w="1479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承担单位</w:t>
            </w:r>
          </w:p>
        </w:tc>
        <w:tc>
          <w:tcPr>
            <w:tcW w:w="1332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合作单位</w:t>
            </w:r>
          </w:p>
        </w:tc>
        <w:tc>
          <w:tcPr>
            <w:tcW w:w="1030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主持人</w:t>
            </w:r>
          </w:p>
        </w:tc>
        <w:tc>
          <w:tcPr>
            <w:tcW w:w="1239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所属领域（专项）</w:t>
            </w:r>
          </w:p>
        </w:tc>
        <w:tc>
          <w:tcPr>
            <w:tcW w:w="1518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项目单位投入（万元）</w:t>
            </w:r>
          </w:p>
        </w:tc>
        <w:tc>
          <w:tcPr>
            <w:tcW w:w="1417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申请省</w:t>
            </w:r>
            <w:r>
              <w:rPr>
                <w:rFonts w:ascii="Times New Roman" w:hAnsi="Times New Roman" w:cs="Times New Roman" w:hint="eastAsia"/>
                <w:b/>
                <w:sz w:val="24"/>
              </w:rPr>
              <w:t>资</w:t>
            </w:r>
            <w:r>
              <w:rPr>
                <w:rFonts w:ascii="Times New Roman" w:hAnsi="Times New Roman" w:cs="Times New Roman"/>
                <w:b/>
                <w:sz w:val="24"/>
              </w:rPr>
              <w:t>助（万元）</w:t>
            </w:r>
          </w:p>
        </w:tc>
        <w:tc>
          <w:tcPr>
            <w:tcW w:w="1332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研发总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</w:rPr>
              <w:t>投入（万元）</w:t>
            </w:r>
          </w:p>
        </w:tc>
        <w:tc>
          <w:tcPr>
            <w:tcW w:w="1214" w:type="dxa"/>
            <w:vAlign w:val="center"/>
          </w:tcPr>
          <w:p w:rsidR="00FB0417" w:rsidRDefault="003B065D">
            <w:pPr>
              <w:spacing w:line="320" w:lineRule="exact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业务归口处室</w:t>
            </w:r>
          </w:p>
        </w:tc>
      </w:tr>
      <w:tr w:rsidR="00FB0417">
        <w:trPr>
          <w:trHeight w:val="492"/>
          <w:jc w:val="center"/>
        </w:trPr>
        <w:tc>
          <w:tcPr>
            <w:tcW w:w="908" w:type="dxa"/>
            <w:vAlign w:val="center"/>
          </w:tcPr>
          <w:p w:rsidR="00FB0417" w:rsidRDefault="003B065D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4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 w:hint="eastAsia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0417">
        <w:trPr>
          <w:trHeight w:val="492"/>
          <w:jc w:val="center"/>
        </w:trPr>
        <w:tc>
          <w:tcPr>
            <w:tcW w:w="908" w:type="dxa"/>
            <w:vAlign w:val="center"/>
          </w:tcPr>
          <w:p w:rsidR="00FB0417" w:rsidRDefault="003B065D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4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0417">
        <w:trPr>
          <w:trHeight w:val="492"/>
          <w:jc w:val="center"/>
        </w:trPr>
        <w:tc>
          <w:tcPr>
            <w:tcW w:w="908" w:type="dxa"/>
            <w:vAlign w:val="center"/>
          </w:tcPr>
          <w:p w:rsidR="00FB0417" w:rsidRDefault="003B065D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4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0417">
        <w:trPr>
          <w:trHeight w:val="492"/>
          <w:jc w:val="center"/>
        </w:trPr>
        <w:tc>
          <w:tcPr>
            <w:tcW w:w="908" w:type="dxa"/>
            <w:vAlign w:val="center"/>
          </w:tcPr>
          <w:p w:rsidR="00FB0417" w:rsidRDefault="003B065D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264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0417">
        <w:trPr>
          <w:trHeight w:val="492"/>
          <w:jc w:val="center"/>
        </w:trPr>
        <w:tc>
          <w:tcPr>
            <w:tcW w:w="908" w:type="dxa"/>
            <w:vAlign w:val="center"/>
          </w:tcPr>
          <w:p w:rsidR="00FB0417" w:rsidRDefault="003B065D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4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FB0417">
        <w:trPr>
          <w:trHeight w:val="492"/>
          <w:jc w:val="center"/>
        </w:trPr>
        <w:tc>
          <w:tcPr>
            <w:tcW w:w="908" w:type="dxa"/>
            <w:vAlign w:val="center"/>
          </w:tcPr>
          <w:p w:rsidR="00FB0417" w:rsidRDefault="003B065D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…</w:t>
            </w:r>
          </w:p>
        </w:tc>
        <w:tc>
          <w:tcPr>
            <w:tcW w:w="264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30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39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332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14" w:type="dxa"/>
            <w:vAlign w:val="center"/>
          </w:tcPr>
          <w:p w:rsidR="00FB0417" w:rsidRDefault="00FB0417">
            <w:pPr>
              <w:snapToGrid w:val="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FB0417" w:rsidRDefault="00411D3E">
      <w:r>
        <w:rPr>
          <w:rFonts w:hint="eastAsia"/>
        </w:rPr>
        <w:t>备注：我校面上公关项目、人口健康专项归口科技</w:t>
      </w:r>
      <w:proofErr w:type="gramStart"/>
      <w:r>
        <w:rPr>
          <w:rFonts w:hint="eastAsia"/>
        </w:rPr>
        <w:t>厅社发</w:t>
      </w:r>
      <w:proofErr w:type="gramEnd"/>
      <w:r>
        <w:rPr>
          <w:rFonts w:hint="eastAsia"/>
        </w:rPr>
        <w:t>处，国际科技合作专项归口科技</w:t>
      </w:r>
      <w:proofErr w:type="gramStart"/>
      <w:r>
        <w:rPr>
          <w:rFonts w:hint="eastAsia"/>
        </w:rPr>
        <w:t>厅对外</w:t>
      </w:r>
      <w:proofErr w:type="gramEnd"/>
      <w:r>
        <w:rPr>
          <w:rFonts w:hint="eastAsia"/>
        </w:rPr>
        <w:t>合作处。</w:t>
      </w:r>
    </w:p>
    <w:p w:rsidR="00FB0417" w:rsidRDefault="00FB0417">
      <w:pPr>
        <w:spacing w:line="580" w:lineRule="exact"/>
        <w:jc w:val="center"/>
        <w:rPr>
          <w:rFonts w:eastAsia="仿宋_GB2312"/>
          <w:color w:val="000000"/>
          <w:sz w:val="32"/>
          <w:szCs w:val="32"/>
        </w:rPr>
      </w:pPr>
      <w:bookmarkStart w:id="0" w:name="_GoBack"/>
      <w:bookmarkEnd w:id="0"/>
    </w:p>
    <w:p w:rsidR="00FB0417" w:rsidRDefault="00FB0417"/>
    <w:sectPr w:rsidR="00FB0417" w:rsidSect="00BC27CF">
      <w:footerReference w:type="even" r:id="rId9"/>
      <w:footerReference w:type="default" r:id="rId10"/>
      <w:pgSz w:w="16838" w:h="11906" w:orient="landscape"/>
      <w:pgMar w:top="1474" w:right="1588" w:bottom="1474" w:left="1588" w:header="1418" w:footer="1701" w:gutter="0"/>
      <w:pgNumType w:fmt="numberInDash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716A" w:rsidRDefault="0025716A">
      <w:r>
        <w:separator/>
      </w:r>
    </w:p>
  </w:endnote>
  <w:endnote w:type="continuationSeparator" w:id="0">
    <w:p w:rsidR="0025716A" w:rsidRDefault="00257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417" w:rsidRDefault="003B065D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Style w:val="a5"/>
        <w:rFonts w:ascii="宋体" w:hAnsi="宋体" w:hint="eastAsia"/>
        <w:sz w:val="28"/>
        <w:szCs w:val="28"/>
      </w:rPr>
      <w:t xml:space="preserve">- </w:t>
    </w:r>
    <w:r w:rsidR="00BC27CF">
      <w:rPr>
        <w:rFonts w:ascii="宋体" w:hAnsi="宋体"/>
        <w:sz w:val="28"/>
        <w:szCs w:val="28"/>
      </w:rPr>
      <w:fldChar w:fldCharType="begin"/>
    </w:r>
    <w:r>
      <w:rPr>
        <w:rStyle w:val="a5"/>
        <w:rFonts w:ascii="宋体" w:hAnsi="宋体"/>
        <w:sz w:val="28"/>
        <w:szCs w:val="28"/>
      </w:rPr>
      <w:instrText xml:space="preserve"> PAGE </w:instrText>
    </w:r>
    <w:r w:rsidR="00BC27CF">
      <w:rPr>
        <w:rFonts w:ascii="宋体" w:hAnsi="宋体"/>
        <w:sz w:val="28"/>
        <w:szCs w:val="28"/>
      </w:rPr>
      <w:fldChar w:fldCharType="separate"/>
    </w:r>
    <w:r>
      <w:rPr>
        <w:rStyle w:val="a5"/>
        <w:rFonts w:ascii="宋体" w:hAnsi="宋体"/>
        <w:sz w:val="28"/>
        <w:szCs w:val="28"/>
      </w:rPr>
      <w:t>2</w:t>
    </w:r>
    <w:r w:rsidR="00BC27CF">
      <w:rPr>
        <w:rFonts w:ascii="宋体" w:hAnsi="宋体"/>
        <w:sz w:val="28"/>
        <w:szCs w:val="28"/>
      </w:rPr>
      <w:fldChar w:fldCharType="end"/>
    </w:r>
    <w:r>
      <w:rPr>
        <w:rStyle w:val="a5"/>
        <w:rFonts w:ascii="宋体" w:hAnsi="宋体" w:hint="eastAsia"/>
        <w:sz w:val="28"/>
        <w:szCs w:val="28"/>
      </w:rPr>
      <w:t xml:space="preserve"> -</w:t>
    </w:r>
  </w:p>
  <w:p w:rsidR="00FB0417" w:rsidRDefault="00FB0417">
    <w:pPr>
      <w:pStyle w:val="a4"/>
      <w:ind w:leftChars="100" w:left="210"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0417" w:rsidRDefault="00BC27CF">
    <w:pPr>
      <w:pStyle w:val="a4"/>
      <w:framePr w:wrap="around" w:vAnchor="text" w:hAnchor="margin" w:xAlign="outside" w:y="1"/>
      <w:rPr>
        <w:rStyle w:val="a5"/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3B065D">
      <w:rPr>
        <w:rStyle w:val="a5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 w:rsidR="00CE287A">
      <w:rPr>
        <w:rStyle w:val="a5"/>
        <w:rFonts w:ascii="宋体" w:hAnsi="宋体"/>
        <w:noProof/>
        <w:sz w:val="28"/>
        <w:szCs w:val="28"/>
      </w:rPr>
      <w:t>- 3 -</w:t>
    </w:r>
    <w:r>
      <w:rPr>
        <w:rFonts w:ascii="宋体" w:hAnsi="宋体"/>
        <w:sz w:val="28"/>
        <w:szCs w:val="28"/>
      </w:rPr>
      <w:fldChar w:fldCharType="end"/>
    </w:r>
  </w:p>
  <w:p w:rsidR="00FB0417" w:rsidRDefault="00FB0417">
    <w:pPr>
      <w:pStyle w:val="a4"/>
      <w:ind w:right="567" w:firstLine="360"/>
      <w:jc w:val="right"/>
      <w:rPr>
        <w:rFonts w:ascii="宋体" w:hAnsi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716A" w:rsidRDefault="0025716A">
      <w:r>
        <w:separator/>
      </w:r>
    </w:p>
  </w:footnote>
  <w:footnote w:type="continuationSeparator" w:id="0">
    <w:p w:rsidR="0025716A" w:rsidRDefault="002571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5518E20"/>
    <w:multiLevelType w:val="singleLevel"/>
    <w:tmpl w:val="E5518E20"/>
    <w:lvl w:ilvl="0">
      <w:start w:val="2"/>
      <w:numFmt w:val="decimal"/>
      <w:suff w:val="space"/>
      <w:lvlText w:val="%1."/>
      <w:lvlJc w:val="left"/>
      <w:pPr>
        <w:ind w:left="1587" w:firstLine="0"/>
      </w:pPr>
    </w:lvl>
  </w:abstractNum>
  <w:abstractNum w:abstractNumId="1">
    <w:nsid w:val="7797E9FF"/>
    <w:multiLevelType w:val="singleLevel"/>
    <w:tmpl w:val="7797E9FF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BB4209F"/>
    <w:rsid w:val="000D7B68"/>
    <w:rsid w:val="001E3F57"/>
    <w:rsid w:val="0025716A"/>
    <w:rsid w:val="00394C41"/>
    <w:rsid w:val="003B065D"/>
    <w:rsid w:val="00411D3E"/>
    <w:rsid w:val="005C774E"/>
    <w:rsid w:val="00680421"/>
    <w:rsid w:val="00804C81"/>
    <w:rsid w:val="00981D2D"/>
    <w:rsid w:val="00BC27CF"/>
    <w:rsid w:val="00CE287A"/>
    <w:rsid w:val="00F44D22"/>
    <w:rsid w:val="00FB0417"/>
    <w:rsid w:val="27A01EBF"/>
    <w:rsid w:val="2BB4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27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BC27CF"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rsid w:val="00BC27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  <w:rsid w:val="00BC27CF"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jc w:val="center"/>
    </w:pPr>
    <w:rPr>
      <w:rFonts w:ascii="宋体" w:hAnsi="宋体"/>
      <w:b/>
      <w:sz w:val="44"/>
      <w:szCs w:val="44"/>
    </w:rPr>
  </w:style>
  <w:style w:type="paragraph" w:styleId="a4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5">
    <w:name w:val="page number"/>
    <w:basedOn w:val="a0"/>
    <w:qFormat/>
  </w:style>
  <w:style w:type="paragraph" w:styleId="a6">
    <w:name w:val="header"/>
    <w:basedOn w:val="a"/>
    <w:link w:val="Char"/>
    <w:rsid w:val="001E3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1E3F5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47</Words>
  <Characters>269</Characters>
  <Application>Microsoft Office Word</Application>
  <DocSecurity>0</DocSecurity>
  <Lines>2</Lines>
  <Paragraphs>1</Paragraphs>
  <ScaleCrop>false</ScaleCrop>
  <Company>Hewlett-Packard Company</Company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NTKO</cp:lastModifiedBy>
  <cp:revision>5</cp:revision>
  <dcterms:created xsi:type="dcterms:W3CDTF">2019-11-28T07:07:00Z</dcterms:created>
  <dcterms:modified xsi:type="dcterms:W3CDTF">2019-11-30T03:35:00Z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2052-10.8.2.6870</vt:lpwstr>
  </property>
</Properties>
</file>